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5E6106" w14:textId="77777777" w:rsidR="0084443E" w:rsidRDefault="0084443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2C9FB7E4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4443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563933A8" w:rsidR="00B9485E" w:rsidRDefault="00143E84" w:rsidP="0084443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558B25E2" w14:textId="77777777" w:rsidR="0084443E" w:rsidRDefault="0084443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73CD28C5" w14:textId="6B7F84BA" w:rsidR="006B472F" w:rsidRPr="006B472F" w:rsidRDefault="006B472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84443E">
        <w:rPr>
          <w:rFonts w:ascii="Cambria" w:hAnsi="Cambria" w:cs="Calibri"/>
          <w:lang w:val="el-GR"/>
        </w:rPr>
        <w:t>.</w:t>
      </w:r>
    </w:p>
    <w:p w14:paraId="545FFFB6" w14:textId="1613C577" w:rsidR="006B472F" w:rsidRPr="00A96571" w:rsidRDefault="006B472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Τελευταία εξέταση (12/04/2020): εκφυλιστική νόσος της μιτροειδούς βαλβίδας </w:t>
      </w:r>
      <w:r w:rsidR="0009022A">
        <w:rPr>
          <w:rFonts w:ascii="Cambria" w:hAnsi="Cambria" w:cs="Calibri"/>
          <w:lang w:val="el-GR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>
        <w:rPr>
          <w:rFonts w:ascii="Cambria" w:hAnsi="Cambria" w:cs="Calibri"/>
          <w:lang w:val="el-GR"/>
        </w:rPr>
        <w:t xml:space="preserve"> Υ/Γ σταδίου, Β</w:t>
      </w:r>
      <w:r w:rsidR="0009022A">
        <w:rPr>
          <w:rFonts w:ascii="Cambria" w:hAnsi="Cambria" w:cs="Calibri"/>
          <w:lang w:val="el-GR"/>
        </w:rPr>
        <w:t>2</w:t>
      </w:r>
      <w:r>
        <w:rPr>
          <w:rFonts w:ascii="Cambria" w:hAnsi="Cambria" w:cs="Calibri"/>
          <w:lang w:val="el-GR"/>
        </w:rPr>
        <w:t xml:space="preserve"> κλινικού σταδίου</w:t>
      </w:r>
      <w:r w:rsidR="0084443E">
        <w:rPr>
          <w:rFonts w:ascii="Cambria" w:hAnsi="Cambria" w:cs="Calibri"/>
          <w:lang w:val="el-GR"/>
        </w:rPr>
        <w:t>.</w:t>
      </w:r>
    </w:p>
    <w:p w14:paraId="7D9E5E85" w14:textId="0F8B1D4E" w:rsidR="00A96571" w:rsidRPr="006B472F" w:rsidRDefault="00A96571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Βήχας</w:t>
      </w:r>
      <w:r w:rsidR="0084443E">
        <w:rPr>
          <w:rFonts w:ascii="Cambria" w:hAnsi="Cambria" w:cs="Calibri"/>
          <w:lang w:val="el-GR"/>
        </w:rPr>
        <w:t>.</w:t>
      </w:r>
    </w:p>
    <w:p w14:paraId="4665C7B5" w14:textId="1A782DDF" w:rsidR="00894856" w:rsidRPr="006B472F" w:rsidRDefault="008A2A5C" w:rsidP="006B472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 xml:space="preserve">Φυσιολογική όρεξη </w:t>
      </w:r>
      <w:r w:rsidR="0084443E">
        <w:rPr>
          <w:rFonts w:ascii="Cambria" w:hAnsi="Cambria" w:cs="Calibri"/>
          <w:lang w:val="el-GR"/>
        </w:rPr>
        <w:t>–</w:t>
      </w:r>
      <w:r>
        <w:rPr>
          <w:rFonts w:ascii="Cambria" w:hAnsi="Cambria" w:cs="Calibri"/>
          <w:lang w:val="el-GR"/>
        </w:rPr>
        <w:t xml:space="preserve"> διάθεση</w:t>
      </w:r>
      <w:r w:rsidR="0084443E">
        <w:rPr>
          <w:rFonts w:ascii="Cambria" w:hAnsi="Cambria" w:cs="Calibri"/>
          <w:lang w:val="el-GR"/>
        </w:rPr>
        <w:t>.</w:t>
      </w:r>
    </w:p>
    <w:p w14:paraId="49AB4EC8" w14:textId="0F84802F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84443E" w:rsidRPr="0084443E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9363914" w:rsidR="00AC206D" w:rsidRPr="00376164" w:rsidRDefault="00AC206D" w:rsidP="008444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84443E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84443E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84443E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4443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8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9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9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6F0857A4" w14:textId="5B47F633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2BCDA91" w14:textId="77777777" w:rsidR="0066582F" w:rsidRPr="009A7B90" w:rsidRDefault="0066582F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0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5A058C51" w14:textId="6038A255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σημαντικού</w:t>
      </w:r>
      <w:r w:rsidRPr="009A7B90">
        <w:rPr>
          <w:rFonts w:ascii="Cambria" w:hAnsi="Cambria" w:cs="Cambria"/>
          <w:lang w:val="el-GR"/>
        </w:rPr>
        <w:t xml:space="preserve"> βαθμού </w:t>
      </w:r>
      <w:r w:rsidRPr="009A7B90">
        <w:rPr>
          <w:rFonts w:ascii="Cambria" w:hAnsi="Cambria" w:cs="Cambria"/>
          <w:b/>
          <w:bCs/>
          <w:lang w:val="el-GR"/>
        </w:rPr>
        <w:t>πάχυνση</w:t>
      </w:r>
      <w:r w:rsidRPr="009A7B90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21E4E7BA" w14:textId="77B8908F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ανεπαρκής σύγκλειση με σημαντική πρόπτωση</w:t>
      </w:r>
    </w:p>
    <w:p w14:paraId="659A9E6A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σημαντικού</w:t>
      </w:r>
      <w:r w:rsidRPr="009A7B90">
        <w:rPr>
          <w:rFonts w:ascii="Cambria" w:hAnsi="Cambria" w:cs="Cambria"/>
          <w:lang w:val="el-GR"/>
        </w:rPr>
        <w:t xml:space="preserve"> βαθμού</w:t>
      </w:r>
    </w:p>
    <w:p w14:paraId="77BC2C29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Τενόντιες χορδές: ακέραιες</w:t>
      </w:r>
    </w:p>
    <w:p w14:paraId="08F71111" w14:textId="77777777" w:rsidR="009A7B90" w:rsidRPr="009A7B90" w:rsidRDefault="009A7B90" w:rsidP="009A7B90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Διαμιτροειδική ροή: </w:t>
      </w:r>
      <w:r w:rsidRPr="009A7B90">
        <w:rPr>
          <w:rFonts w:ascii="Cambria" w:hAnsi="Cambria" w:cs="Cambria"/>
          <w:b/>
          <w:bCs/>
          <w:lang w:val="el-GR"/>
        </w:rPr>
        <w:t xml:space="preserve">αυξημένη ταχύτητα Ε κύματος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DD68F6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66582F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60DFAA58" w14:textId="77777777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7F96DE89" w14:textId="7E8EBD8C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59E4358A" w14:textId="77777777" w:rsidR="009A7B90" w:rsidRPr="009A7B90" w:rsidRDefault="009A7B90" w:rsidP="009A7B90">
      <w:pPr>
        <w:numPr>
          <w:ilvl w:val="0"/>
          <w:numId w:val="1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331FE4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2FF3C613" w14:textId="450AB0F3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3602A52A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1E871A12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Αορτική ροή: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3FFFE7E6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Ανευρυσματικές αλλοιώσεις:</w:t>
      </w:r>
      <w:r w:rsidRPr="009A7B90"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FCFA03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Μορφολογία: </w:t>
      </w:r>
      <w:r w:rsidRPr="009A7B90">
        <w:rPr>
          <w:rFonts w:ascii="Cambria" w:hAnsi="Cambria" w:cs="Cambria"/>
          <w:b/>
          <w:bCs/>
          <w:lang w:val="el-GR"/>
        </w:rPr>
        <w:t>φυσιολογική</w:t>
      </w:r>
    </w:p>
    <w:p w14:paraId="4B4148F3" w14:textId="46333551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22986141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Παλινδρόμηση: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AD7BF52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Πνευμονική ροή: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1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12ED5C05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Περικαρδιακή συλλογή: όχι</w:t>
      </w:r>
    </w:p>
    <w:p w14:paraId="36EFEA9B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Πλευριτική συλλογή: όχι</w:t>
      </w:r>
    </w:p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35913281" w:rsidR="008D17B8" w:rsidRPr="0066582F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66582F">
        <w:rPr>
          <w:rFonts w:ascii="Cambria" w:hAnsi="Cambria" w:cs="Cambria"/>
          <w:b/>
          <w:bCs/>
          <w:lang w:val="el-GR"/>
        </w:rPr>
        <w:t>Φλεβοκομβικός ρυθμός</w:t>
      </w:r>
      <w:r w:rsidR="0084443E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5BD82B3D" w14:textId="7422D1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8555A97" w14:textId="65609B32" w:rsidR="00E42577" w:rsidRPr="00A96571" w:rsidRDefault="00D551F7" w:rsidP="00D551F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Ο Άρης </w:t>
      </w:r>
      <w:r w:rsidR="009A7B90">
        <w:rPr>
          <w:rFonts w:ascii="Cambria" w:hAnsi="Cambria" w:cs="Cambria"/>
          <w:b/>
          <w:lang w:val="el-GR"/>
        </w:rPr>
        <w:t>εμπίπτει</w:t>
      </w:r>
      <w:r>
        <w:rPr>
          <w:rFonts w:ascii="Cambria" w:hAnsi="Cambria" w:cs="Cambria"/>
          <w:b/>
          <w:lang w:val="el-GR"/>
        </w:rPr>
        <w:t xml:space="preserve"> </w:t>
      </w:r>
      <w:r w:rsidRPr="00D551F7">
        <w:rPr>
          <w:rFonts w:ascii="Cambria" w:hAnsi="Cambria" w:cs="Cambria"/>
          <w:bCs/>
          <w:lang w:val="el-GR"/>
        </w:rPr>
        <w:t>στο</w:t>
      </w:r>
      <w:r>
        <w:rPr>
          <w:rFonts w:ascii="Cambria" w:hAnsi="Cambria" w:cs="Cambria"/>
          <w:lang w:val="el-GR"/>
        </w:rPr>
        <w:t xml:space="preserve"> </w:t>
      </w:r>
      <w:r w:rsidR="00E04B1C">
        <w:rPr>
          <w:rFonts w:ascii="Cambria" w:hAnsi="Cambria" w:cs="Cambria"/>
          <w:b/>
          <w:lang w:val="el-GR"/>
        </w:rPr>
        <w:t>4</w:t>
      </w:r>
      <w:r w:rsidRPr="00AC260E">
        <w:rPr>
          <w:rFonts w:ascii="Cambria" w:hAnsi="Cambria" w:cs="Cambria"/>
          <w:b/>
          <w:vertAlign w:val="superscript"/>
          <w:lang w:val="el-GR"/>
        </w:rPr>
        <w:t>ο</w:t>
      </w:r>
      <w:r>
        <w:rPr>
          <w:rFonts w:ascii="Cambria" w:hAnsi="Cambria" w:cs="Cambria"/>
          <w:lang w:val="el-GR"/>
        </w:rPr>
        <w:t xml:space="preserve"> (</w:t>
      </w:r>
      <w:r w:rsidR="00E04B1C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 xml:space="preserve">/5) Υ/Γ στάδιο, </w:t>
      </w:r>
      <w:r w:rsidR="009A7B90">
        <w:rPr>
          <w:rFonts w:ascii="Cambria" w:hAnsi="Cambria" w:cs="Cambria"/>
          <w:lang w:val="en-US"/>
        </w:rPr>
        <w:t>C</w:t>
      </w:r>
      <w:r w:rsidR="009A7B90" w:rsidRPr="009A7B90">
        <w:rPr>
          <w:rFonts w:ascii="Cambria" w:hAnsi="Cambria" w:cs="Cambria"/>
          <w:lang w:val="el-GR"/>
        </w:rPr>
        <w:t>’</w:t>
      </w:r>
      <w:r>
        <w:rPr>
          <w:rFonts w:ascii="Cambria" w:hAnsi="Cambria" w:cs="Cambria"/>
          <w:lang w:val="el-GR"/>
        </w:rPr>
        <w:t xml:space="preserve"> κλινικό στάδιο (</w:t>
      </w:r>
      <w:r w:rsidRPr="002D6E70">
        <w:rPr>
          <w:rFonts w:ascii="Cambria" w:hAnsi="Cambria" w:cs="Cambria"/>
          <w:i/>
          <w:lang w:val="en-US"/>
        </w:rPr>
        <w:t>ACVIM</w:t>
      </w:r>
      <w:r w:rsidRPr="002D6E70">
        <w:rPr>
          <w:rFonts w:ascii="Cambria" w:hAnsi="Cambria" w:cs="Cambria"/>
          <w:i/>
          <w:lang w:val="el-GR"/>
        </w:rPr>
        <w:t xml:space="preserve"> </w:t>
      </w:r>
      <w:r w:rsidRPr="002D6E70">
        <w:rPr>
          <w:rFonts w:ascii="Cambria" w:hAnsi="Cambria" w:cs="Cambria"/>
          <w:i/>
          <w:lang w:val="en-US"/>
        </w:rPr>
        <w:t>Consensus</w:t>
      </w:r>
      <w:r w:rsidRPr="002D6E70">
        <w:rPr>
          <w:rFonts w:ascii="Cambria" w:hAnsi="Cambria" w:cs="Cambria"/>
          <w:i/>
          <w:lang w:val="el-GR"/>
        </w:rPr>
        <w:t xml:space="preserve"> 20</w:t>
      </w:r>
      <w:r w:rsidRPr="00AE7E21">
        <w:rPr>
          <w:rFonts w:ascii="Cambria" w:hAnsi="Cambria" w:cs="Cambria"/>
          <w:i/>
          <w:lang w:val="el-GR"/>
        </w:rPr>
        <w:t>1</w:t>
      </w:r>
      <w:r w:rsidRPr="002D6E70">
        <w:rPr>
          <w:rFonts w:ascii="Cambria" w:hAnsi="Cambria" w:cs="Cambria"/>
          <w:i/>
          <w:lang w:val="el-GR"/>
        </w:rPr>
        <w:t>9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lang w:val="el-GR"/>
        </w:rPr>
        <w:t xml:space="preserve"> της ε</w:t>
      </w:r>
      <w:r w:rsidR="002421F3" w:rsidRPr="00AC260E">
        <w:rPr>
          <w:rFonts w:ascii="Cambria" w:hAnsi="Cambria" w:cs="Cambria"/>
          <w:b/>
          <w:lang w:val="el-GR"/>
        </w:rPr>
        <w:t>κφυλιστική</w:t>
      </w:r>
      <w:r>
        <w:rPr>
          <w:rFonts w:ascii="Cambria" w:hAnsi="Cambria" w:cs="Cambria"/>
          <w:b/>
          <w:lang w:val="el-GR"/>
        </w:rPr>
        <w:t>ς</w:t>
      </w:r>
      <w:r w:rsidR="002421F3" w:rsidRPr="00AC260E">
        <w:rPr>
          <w:rFonts w:ascii="Cambria" w:hAnsi="Cambria" w:cs="Cambria"/>
          <w:b/>
          <w:lang w:val="el-GR"/>
        </w:rPr>
        <w:t xml:space="preserve"> </w:t>
      </w:r>
      <w:r w:rsidR="00E0596E">
        <w:rPr>
          <w:rFonts w:ascii="Cambria" w:hAnsi="Cambria" w:cs="Cambria"/>
          <w:b/>
          <w:lang w:val="el-GR"/>
        </w:rPr>
        <w:t>νόσ</w:t>
      </w:r>
      <w:r>
        <w:rPr>
          <w:rFonts w:ascii="Cambria" w:hAnsi="Cambria" w:cs="Cambria"/>
          <w:b/>
          <w:lang w:val="el-GR"/>
        </w:rPr>
        <w:t>ου</w:t>
      </w:r>
      <w:r w:rsidR="00AC260E"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</w:t>
      </w:r>
      <w:r w:rsidR="00820C09">
        <w:rPr>
          <w:rFonts w:ascii="Cambria" w:hAnsi="Cambria" w:cs="Cambria"/>
          <w:lang w:val="el-GR"/>
        </w:rPr>
        <w:t xml:space="preserve"> χωρίς πνευμονική υπέρταση</w:t>
      </w:r>
      <w:r w:rsidR="009A7B90">
        <w:rPr>
          <w:rFonts w:ascii="Cambria" w:hAnsi="Cambria" w:cs="Cambria"/>
          <w:lang w:val="el-GR"/>
        </w:rPr>
        <w:t xml:space="preserve"> και συμφορητική καρδιακή ανεπάρκεια</w:t>
      </w:r>
      <w:r w:rsidR="00CD16F9">
        <w:rPr>
          <w:rFonts w:ascii="Cambria" w:hAnsi="Cambria" w:cs="Cambria"/>
          <w:lang w:val="el-GR"/>
        </w:rPr>
        <w:t>.</w:t>
      </w:r>
    </w:p>
    <w:p w14:paraId="64DCD025" w14:textId="77777777" w:rsidR="00A96571" w:rsidRPr="00A96571" w:rsidRDefault="00A96571" w:rsidP="00A96571">
      <w:pPr>
        <w:pStyle w:val="BodyText"/>
        <w:ind w:left="360"/>
        <w:rPr>
          <w:rFonts w:ascii="Cambria" w:hAnsi="Cambria" w:cs="Cambria"/>
        </w:rPr>
      </w:pPr>
    </w:p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CFC732C" w14:textId="77777777" w:rsidR="0089639E" w:rsidRPr="0089639E" w:rsidRDefault="0089639E" w:rsidP="0089639E">
      <w:pPr>
        <w:pStyle w:val="BodyText"/>
        <w:ind w:left="360"/>
        <w:rPr>
          <w:rFonts w:ascii="Cambria" w:hAnsi="Cambria" w:cs="Cambria"/>
        </w:rPr>
      </w:pP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D0B015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655CA2E" w14:textId="2439FD30" w:rsidR="00FB7D1C" w:rsidRDefault="00FB7D1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FB2CFEF" w14:textId="77777777" w:rsidR="00FB7D1C" w:rsidRDefault="00FB7D1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9A7B90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A22E91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C95B9C"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 xml:space="preserve">Από </w:t>
            </w:r>
            <w:proofErr w:type="spellStart"/>
            <w:r w:rsidRPr="00C95B9C">
              <w:t>στόμ</w:t>
            </w:r>
            <w:proofErr w:type="spellEnd"/>
            <w:r w:rsidRPr="00C95B9C"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84443E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9DFF83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4126A6" w14:textId="6E7486A5" w:rsidR="00FB7D1C" w:rsidRDefault="00FB7D1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E47B4" w14:textId="46F17D43" w:rsidR="00FB7D1C" w:rsidRDefault="00FB7D1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95F4802" w14:textId="77777777" w:rsidR="00FB7D1C" w:rsidRDefault="00FB7D1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448A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77262630" w14:textId="77777777" w:rsidR="0084443E" w:rsidRPr="00EA24D7" w:rsidRDefault="0084443E" w:rsidP="008444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62DD769E" wp14:editId="651C63E3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30E92A" wp14:editId="286DA0BD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40437" w14:textId="77777777" w:rsidR="0084443E" w:rsidRPr="00EA24D7" w:rsidRDefault="0084443E" w:rsidP="008444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272605D" w14:textId="77777777" w:rsidR="0084443E" w:rsidRPr="00956FA9" w:rsidRDefault="0084443E" w:rsidP="008444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0BC3A25" wp14:editId="200F5BD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43C62A" wp14:editId="2B15F86D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793F7" w14:textId="77777777" w:rsidR="0084443E" w:rsidRPr="00956FA9" w:rsidRDefault="0084443E" w:rsidP="008444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6724762C" w14:textId="77777777" w:rsidR="0084443E" w:rsidRPr="00956FA9" w:rsidRDefault="0084443E" w:rsidP="0084443E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4E825CC" wp14:editId="58FEBF6D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0029AE7" wp14:editId="3EFD75BF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66819" w14:textId="77777777" w:rsidR="0084443E" w:rsidRDefault="0084443E" w:rsidP="008444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C9AF475" wp14:editId="7FA0FEB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E57FCD5" wp14:editId="708B4F1E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796C" w14:textId="77777777" w:rsidR="0084443E" w:rsidRDefault="0084443E" w:rsidP="008444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1930544" w14:textId="77777777" w:rsidR="0084443E" w:rsidRDefault="0084443E" w:rsidP="008444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6726A3" wp14:editId="2F42150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2E8BC3" wp14:editId="35B46ADE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DE42A" w14:textId="77777777" w:rsidR="0084443E" w:rsidRDefault="0084443E" w:rsidP="0084443E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166C64C" w14:textId="77777777" w:rsidR="0084443E" w:rsidRDefault="0084443E" w:rsidP="0084443E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7494DF" wp14:editId="4480212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283BAF8" wp14:editId="12A8769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21D70" w14:textId="77777777" w:rsidR="0084443E" w:rsidRDefault="0084443E" w:rsidP="008444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3DB398E" wp14:editId="6C3BE93B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16F64CF" wp14:editId="397B3417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024A1" w14:textId="77777777" w:rsidR="0084443E" w:rsidRDefault="0084443E" w:rsidP="008444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F4A379C" w14:textId="77777777" w:rsidR="0084443E" w:rsidRDefault="0084443E" w:rsidP="008444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68A167E" wp14:editId="3A8DCC3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5714" w14:textId="77777777" w:rsidR="0084443E" w:rsidRDefault="0084443E" w:rsidP="0084443E">
      <w:pPr>
        <w:ind w:left="-360" w:right="-470"/>
        <w:rPr>
          <w:noProof/>
          <w:lang w:val="en-US" w:eastAsia="el-GR"/>
        </w:rPr>
      </w:pPr>
    </w:p>
    <w:p w14:paraId="21CD7A67" w14:textId="77777777" w:rsidR="0084443E" w:rsidRDefault="0084443E" w:rsidP="0084443E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9555E" w14:textId="77777777" w:rsidR="00A448AD" w:rsidRDefault="00A448AD">
      <w:r>
        <w:separator/>
      </w:r>
    </w:p>
  </w:endnote>
  <w:endnote w:type="continuationSeparator" w:id="0">
    <w:p w14:paraId="0471DBBC" w14:textId="77777777" w:rsidR="00A448AD" w:rsidRDefault="00A44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1C7A3D" w14:textId="77777777" w:rsidR="00A448AD" w:rsidRDefault="00A448AD">
      <w:r>
        <w:separator/>
      </w:r>
    </w:p>
  </w:footnote>
  <w:footnote w:type="continuationSeparator" w:id="0">
    <w:p w14:paraId="297C0708" w14:textId="77777777" w:rsidR="00A448AD" w:rsidRDefault="00A448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982" type="#_x0000_t75" style="width:11.25pt;height:11.25pt" o:bullet="t">
        <v:imagedata r:id="rId1" o:title="msoE2E2"/>
      </v:shape>
    </w:pict>
  </w:numPicBullet>
  <w:numPicBullet w:numPicBulletId="1">
    <w:pict>
      <v:shape id="_x0000_i198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6582F"/>
    <w:rsid w:val="006903A7"/>
    <w:rsid w:val="00693742"/>
    <w:rsid w:val="00695CBF"/>
    <w:rsid w:val="00697958"/>
    <w:rsid w:val="006A054E"/>
    <w:rsid w:val="006B472F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443E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7B90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8AD"/>
    <w:rsid w:val="00A4494D"/>
    <w:rsid w:val="00A505D4"/>
    <w:rsid w:val="00A51EDF"/>
    <w:rsid w:val="00A677B1"/>
    <w:rsid w:val="00A72928"/>
    <w:rsid w:val="00A81BB5"/>
    <w:rsid w:val="00A8284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4CD5"/>
    <w:rsid w:val="00C07E18"/>
    <w:rsid w:val="00C10762"/>
    <w:rsid w:val="00C20C7D"/>
    <w:rsid w:val="00C21CE2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7D1C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1557</TotalTime>
  <Pages>7</Pages>
  <Words>703</Words>
  <Characters>4013</Characters>
  <Application>Microsoft Office Word</Application>
  <DocSecurity>0</DocSecurity>
  <Lines>33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82</cp:revision>
  <cp:lastPrinted>2015-09-07T08:01:00Z</cp:lastPrinted>
  <dcterms:created xsi:type="dcterms:W3CDTF">2019-02-04T06:00:00Z</dcterms:created>
  <dcterms:modified xsi:type="dcterms:W3CDTF">2021-06-02T14:07:00Z</dcterms:modified>
</cp:coreProperties>
</file>